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D97A" w14:textId="77777777" w:rsidR="00E94086" w:rsidRDefault="00E94086" w:rsidP="00E94086">
      <w:pPr>
        <w:rPr>
          <w:rFonts w:ascii="Times New Roman" w:hAnsi="Times New Roman"/>
        </w:rPr>
      </w:pPr>
      <w:r>
        <w:rPr>
          <w:rFonts w:ascii="Times New Roman" w:hAnsi="Times New Roman"/>
        </w:rPr>
        <w:t xml:space="preserve">José María Domínguez (Toledo, 1981), became </w:t>
      </w:r>
      <w:r w:rsidRPr="00F068D9">
        <w:rPr>
          <w:rFonts w:ascii="Times New Roman" w:hAnsi="Times New Roman"/>
        </w:rPr>
        <w:t>Graduate in Musicology by the Universidad Complutense (2004)</w:t>
      </w:r>
      <w:r>
        <w:rPr>
          <w:rFonts w:ascii="Times New Roman" w:hAnsi="Times New Roman"/>
        </w:rPr>
        <w:t xml:space="preserve">. He got also a degree on flute by the Conservatorio Superior of Madrid (2007). </w:t>
      </w:r>
      <w:r w:rsidRPr="00F068D9">
        <w:rPr>
          <w:rFonts w:ascii="Times New Roman" w:hAnsi="Times New Roman"/>
        </w:rPr>
        <w:t xml:space="preserve">FPU-MEC grant at the Musicology Department of </w:t>
      </w:r>
      <w:r>
        <w:rPr>
          <w:rFonts w:ascii="Times New Roman" w:hAnsi="Times New Roman"/>
        </w:rPr>
        <w:t xml:space="preserve">the same University (2005-2009), </w:t>
      </w:r>
      <w:r w:rsidRPr="00F068D9">
        <w:rPr>
          <w:rFonts w:ascii="Times New Roman" w:hAnsi="Times New Roman"/>
        </w:rPr>
        <w:t xml:space="preserve">where he completed his </w:t>
      </w:r>
      <w:r>
        <w:rPr>
          <w:rFonts w:ascii="Times New Roman" w:hAnsi="Times New Roman"/>
        </w:rPr>
        <w:t xml:space="preserve">MPhil thesis (DEA) on the Italian cantata in Spain under supervision of prof. Álvaro Torrente. He finishte his </w:t>
      </w:r>
      <w:r w:rsidRPr="00F068D9">
        <w:rPr>
          <w:rFonts w:ascii="Times New Roman" w:hAnsi="Times New Roman"/>
        </w:rPr>
        <w:t>PhD dissertation in 2010</w:t>
      </w:r>
      <w:r>
        <w:rPr>
          <w:rFonts w:ascii="Times New Roman" w:hAnsi="Times New Roman"/>
        </w:rPr>
        <w:t xml:space="preserve"> with European honour on the musical patronage by the Spanish ambassador and viceroy protector of Alessandro Scarlatti, the IX duke of Medinaceli, also under the supervision of Torrente. During these years, h</w:t>
      </w:r>
      <w:r w:rsidRPr="00F068D9">
        <w:rPr>
          <w:rFonts w:ascii="Times New Roman" w:hAnsi="Times New Roman"/>
        </w:rPr>
        <w:t>e performed four stays at the Universities of Cambridge</w:t>
      </w:r>
      <w:r>
        <w:rPr>
          <w:rFonts w:ascii="Times New Roman" w:hAnsi="Times New Roman"/>
        </w:rPr>
        <w:t xml:space="preserve"> and Palermo doing research also at Naples and Rome. In 2009 he became professor at the Faculty of Education of the University of Extremadura, remaining in the post until 2011. On that year he was fellow of the Spanish Academy in Rome, then becoming postdoctoral researcher funded by the national Spanish Government within the Juan de La Cierva programme at the University of La Rioja where he became professor in 2014. From February 2016 he is ther the Head of the Master in Musicology. </w:t>
      </w:r>
    </w:p>
    <w:p w14:paraId="3ADFCABA" w14:textId="77777777" w:rsidR="00E94086" w:rsidRDefault="00E94086" w:rsidP="00E94086">
      <w:pPr>
        <w:rPr>
          <w:rFonts w:ascii="Times New Roman" w:hAnsi="Times New Roman"/>
        </w:rPr>
      </w:pPr>
      <w:r>
        <w:rPr>
          <w:rFonts w:ascii="Times New Roman" w:hAnsi="Times New Roman"/>
        </w:rPr>
        <w:t>His main research line focuses on music both in Rome and Naples around 1700, with emphasis on the diplomatic and cultural exchanges between Italy and Spain. From 2006 to 2012 he has given papers at every Biennial Conference on Baroque Music (Warsaw, Leeds, Belfast and Southampton). Domínguez gave also papers at the Musicology Colloquiums of Il Saggiatore Musicale in 2010 and 2013. He has been invited as speaker by different Italian institutions as the Centro di Musica Pietà dei Turchini (Naples), the Conservatory of Reggio Calabria and the Ècole Française at Rome, collaborating withe the project MUSICI. He has been member of three R+D projects funded by the Spanish Government and directed by Miguel Ángel Marín from the University of La Rioja as part of the research group MECRI - Music in Spain: Composition, Reception, Performance. He is collaborator of project CLORI - Archivio della Cantata Italiana, and has catalogued sources in Madrid and Majorca.</w:t>
      </w:r>
    </w:p>
    <w:p w14:paraId="36711E42" w14:textId="77777777" w:rsidR="00E94086" w:rsidRPr="008112D3" w:rsidRDefault="00E94086" w:rsidP="00E94086">
      <w:pPr>
        <w:rPr>
          <w:rFonts w:ascii="Times New Roman" w:hAnsi="Times New Roman"/>
        </w:rPr>
      </w:pPr>
      <w:r>
        <w:rPr>
          <w:rFonts w:ascii="Times New Roman" w:hAnsi="Times New Roman"/>
        </w:rPr>
        <w:t xml:space="preserve">Domínguez is member of the editorial board of </w:t>
      </w:r>
      <w:r>
        <w:rPr>
          <w:rFonts w:ascii="Times New Roman" w:hAnsi="Times New Roman"/>
          <w:i/>
        </w:rPr>
        <w:t>Cuadernos de Música Iberoamericana</w:t>
      </w:r>
      <w:r>
        <w:rPr>
          <w:rFonts w:ascii="Times New Roman" w:hAnsi="Times New Roman"/>
        </w:rPr>
        <w:t xml:space="preserve"> (edited by the Instituto Complutense de Ciencias Musicales) and is member of the scientific commitee of </w:t>
      </w:r>
      <w:r>
        <w:rPr>
          <w:rFonts w:ascii="Times New Roman" w:hAnsi="Times New Roman"/>
          <w:i/>
        </w:rPr>
        <w:t>Musica Docta</w:t>
      </w:r>
      <w:r>
        <w:rPr>
          <w:rFonts w:ascii="Times New Roman" w:hAnsi="Times New Roman"/>
        </w:rPr>
        <w:t xml:space="preserve"> (University of Bologna), as well as member of the international board of the </w:t>
      </w:r>
      <w:r w:rsidRPr="008112D3">
        <w:rPr>
          <w:rFonts w:ascii="Times New Roman" w:hAnsi="Times New Roman"/>
        </w:rPr>
        <w:t>Centro Studi sulla Cantata Italiana del Dipartimento di Scienze storiche, filosofico-sociali, dei Beni c</w:t>
      </w:r>
      <w:r>
        <w:rPr>
          <w:rFonts w:ascii="Times New Roman" w:hAnsi="Times New Roman"/>
        </w:rPr>
        <w:t>ulturali e del Territorio at the University of Rome</w:t>
      </w:r>
      <w:r w:rsidRPr="008112D3">
        <w:rPr>
          <w:rFonts w:ascii="Times New Roman" w:hAnsi="Times New Roman"/>
        </w:rPr>
        <w:t xml:space="preserve"> “Tor Vergata”</w:t>
      </w:r>
      <w:r>
        <w:rPr>
          <w:rFonts w:ascii="Times New Roman" w:hAnsi="Times New Roman"/>
        </w:rPr>
        <w:t>. He has been member of the scientific commitee of international conferences as the II Meeting of Iberoamerican Young Musicologists (Oporto, 26-27 February 2014). From 2012 he collaborates as referee with the Italian Ministry of Education - MIUR, as well as the Italian National Agency for the Evaluation of the Unversity System and Research - ANVUR.</w:t>
      </w:r>
    </w:p>
    <w:p w14:paraId="2CA297E7" w14:textId="77777777" w:rsidR="00AE7B83" w:rsidRDefault="00E94086">
      <w:bookmarkStart w:id="0" w:name="_GoBack"/>
      <w:bookmarkEnd w:id="0"/>
    </w:p>
    <w:sectPr w:rsidR="00AE7B83" w:rsidSect="00916CB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86"/>
    <w:rsid w:val="00072B51"/>
    <w:rsid w:val="00916CB8"/>
    <w:rsid w:val="00E9408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191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94086"/>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Macintosh Word</Application>
  <DocSecurity>0</DocSecurity>
  <Lines>20</Lines>
  <Paragraphs>5</Paragraphs>
  <ScaleCrop>false</ScaleCrop>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2017-08-03T15:01:00Z</dcterms:created>
  <dcterms:modified xsi:type="dcterms:W3CDTF">2017-08-03T15:01:00Z</dcterms:modified>
</cp:coreProperties>
</file>